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B21BA">
        <w:rPr>
          <w:b/>
          <w:color w:val="000000"/>
          <w:sz w:val="28"/>
          <w:szCs w:val="28"/>
          <w:lang w:val="uk-UA"/>
        </w:rPr>
        <w:t>26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4"/>
        <w:gridCol w:w="1137"/>
        <w:gridCol w:w="1134"/>
        <w:gridCol w:w="1146"/>
        <w:gridCol w:w="1235"/>
        <w:gridCol w:w="1241"/>
        <w:gridCol w:w="1235"/>
        <w:gridCol w:w="1241"/>
        <w:gridCol w:w="1235"/>
        <w:gridCol w:w="1312"/>
        <w:gridCol w:w="1274"/>
      </w:tblGrid>
      <w:tr w:rsidR="004B21BA" w:rsidRPr="00B71666" w:rsidTr="00B71666">
        <w:trPr>
          <w:trHeight w:val="227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Issue Number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71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B71666">
              <w:rPr>
                <w:sz w:val="14"/>
                <w:szCs w:val="14"/>
                <w:lang w:val="uk-UA" w:eastAsia="uk-UA"/>
              </w:rPr>
              <w:t>72</w:t>
            </w:r>
          </w:p>
        </w:tc>
      </w:tr>
      <w:tr w:rsidR="004B21BA" w:rsidRPr="008632E1" w:rsidTr="00B71666">
        <w:trPr>
          <w:trHeight w:val="1271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B71666" w:rsidRPr="002F6762">
              <w:rPr>
                <w:sz w:val="14"/>
                <w:szCs w:val="14"/>
                <w:lang w:val="uk-UA" w:eastAsia="uk-UA"/>
              </w:rPr>
              <w:t>UA4000201388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B71666" w:rsidRPr="002F6762">
              <w:rPr>
                <w:sz w:val="14"/>
                <w:szCs w:val="14"/>
                <w:lang w:val="uk-UA" w:eastAsia="uk-UA"/>
              </w:rPr>
              <w:t>UA4000203301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B71666" w:rsidRPr="002F6762">
              <w:rPr>
                <w:sz w:val="14"/>
                <w:szCs w:val="14"/>
                <w:lang w:val="uk-UA" w:eastAsia="uk-UA"/>
              </w:rPr>
              <w:t>UA4000203319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B71666" w:rsidRPr="002F6762">
              <w:rPr>
                <w:sz w:val="14"/>
                <w:szCs w:val="14"/>
                <w:lang w:val="uk-UA" w:eastAsia="uk-UA"/>
              </w:rPr>
              <w:t>UA4000203244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B71666" w:rsidRPr="002F6762">
              <w:rPr>
                <w:sz w:val="14"/>
                <w:szCs w:val="14"/>
                <w:lang w:val="uk-UA" w:eastAsia="uk-UA"/>
              </w:rPr>
              <w:t>UA4000200174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4B21BA" w:rsidRPr="00B71666" w:rsidRDefault="00B71666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UA4000201453</w:t>
            </w:r>
          </w:p>
          <w:p w:rsidR="004B21BA" w:rsidRPr="00B71666" w:rsidRDefault="004B21BA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4B21BA" w:rsidRPr="00B71666" w:rsidRDefault="00B71666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UA4000202576</w:t>
            </w:r>
          </w:p>
          <w:p w:rsidR="004B21BA" w:rsidRPr="00B71666" w:rsidRDefault="004B21BA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Primary placement</w:t>
            </w:r>
          </w:p>
          <w:p w:rsidR="004B21BA" w:rsidRPr="00B71666" w:rsidRDefault="00B71666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UA400020</w:t>
            </w:r>
            <w:r>
              <w:rPr>
                <w:sz w:val="14"/>
                <w:szCs w:val="14"/>
                <w:lang w:val="uk-UA" w:eastAsia="uk-UA"/>
              </w:rPr>
              <w:t>3566</w:t>
            </w:r>
          </w:p>
          <w:p w:rsidR="004B21BA" w:rsidRPr="00B71666" w:rsidRDefault="004B21BA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4B21BA" w:rsidRPr="00B71666" w:rsidRDefault="00B71666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UA4000199491</w:t>
            </w:r>
          </w:p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4B21BA" w:rsidRPr="00B71666" w:rsidRDefault="00B71666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UA4000201743</w:t>
            </w:r>
          </w:p>
          <w:p w:rsidR="004B21BA" w:rsidRPr="00B71666" w:rsidRDefault="004B21BA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BA" w:rsidRPr="00B71666" w:rsidRDefault="004B21BA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4B21BA" w:rsidRPr="00B71666" w:rsidRDefault="00B71666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UA4000203392</w:t>
            </w:r>
          </w:p>
          <w:p w:rsidR="004B21BA" w:rsidRPr="00B71666" w:rsidRDefault="004B21BA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B71666" w:rsidRPr="00B71666" w:rsidTr="00B71666">
        <w:trPr>
          <w:trHeight w:val="17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Nominal value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1 000</w:t>
            </w:r>
          </w:p>
        </w:tc>
      </w:tr>
      <w:tr w:rsidR="00B71666" w:rsidRPr="00B71666" w:rsidTr="00B71666">
        <w:trPr>
          <w:trHeight w:val="7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Amount of instr. Placed (Units)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</w:tr>
      <w:tr w:rsidR="00B71666" w:rsidRPr="00B71666" w:rsidTr="00B71666">
        <w:trPr>
          <w:trHeight w:val="2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26.02.2019</w:t>
            </w:r>
          </w:p>
        </w:tc>
      </w:tr>
      <w:tr w:rsidR="00B71666" w:rsidRPr="00B71666" w:rsidTr="00B71666">
        <w:trPr>
          <w:trHeight w:val="2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27.02.2019</w:t>
            </w:r>
          </w:p>
        </w:tc>
      </w:tr>
      <w:tr w:rsidR="00B71666" w:rsidRPr="00B71666" w:rsidTr="00B71666">
        <w:trPr>
          <w:trHeight w:val="85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24.07.2019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22.01.2020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22.07.2020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14.08.2019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24.07.2019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22.01.2020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22.07.2020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15.08.2019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13.02.2020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13.08.2020</w:t>
            </w:r>
          </w:p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B71666" w:rsidRPr="00B71666" w:rsidTr="00B71666">
        <w:trPr>
          <w:trHeight w:val="322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Coupon amount per instrument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78,50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28,25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37,50</w:t>
            </w:r>
          </w:p>
        </w:tc>
      </w:tr>
      <w:tr w:rsidR="00B71666" w:rsidRPr="00B71666" w:rsidTr="00B71666">
        <w:trPr>
          <w:trHeight w:val="333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Nominal yield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18,92%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18,47%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15,70%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5,65%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B71666" w:rsidRPr="00B71666" w:rsidTr="00B71666">
        <w:trPr>
          <w:trHeight w:val="37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Tenor (days)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266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693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511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715</w:t>
            </w:r>
          </w:p>
        </w:tc>
      </w:tr>
      <w:tr w:rsidR="00B71666" w:rsidRPr="00B71666" w:rsidTr="00B71666">
        <w:trPr>
          <w:trHeight w:val="35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12.06.2019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07.08.2019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20.11.2019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29.01.2020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19.06.2019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18.07.2019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12.12.2019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22.07.2020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B71666" w:rsidRPr="00B71666" w:rsidTr="00B71666">
        <w:trPr>
          <w:trHeight w:val="451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 xml:space="preserve">Volume of bids placed </w:t>
            </w:r>
          </w:p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675 872 000,00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179 367 000,00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2 713 000,00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254 298 000,00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73 625 000,00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18 958 000,00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37 028 000,00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2 625 000,00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3 753 000,00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4 229 000,00</w:t>
            </w:r>
          </w:p>
        </w:tc>
      </w:tr>
      <w:tr w:rsidR="00B71666" w:rsidRPr="00B71666" w:rsidTr="00B71666">
        <w:trPr>
          <w:trHeight w:val="37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Volume of bids accepted</w:t>
            </w:r>
          </w:p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675 872 000,00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179 367 000,00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2 713 000,00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254 298 000,00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73 625 000,00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18 958 000,00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37 028 000,00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2 625 000,00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3 753 000,00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4 229 000,00</w:t>
            </w:r>
          </w:p>
        </w:tc>
      </w:tr>
      <w:tr w:rsidR="00B71666" w:rsidRPr="00B71666" w:rsidTr="00B71666">
        <w:trPr>
          <w:trHeight w:val="37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General issue volume (nominal value)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3 504 845 000,00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1 327 251 000,00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16 831 000,00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567 072 000,00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1 710 671 000,00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398 215 000,00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275 754 000,00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37 028 000,00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376 949 000,00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79 272 000,00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9 569 000,00</w:t>
            </w:r>
          </w:p>
        </w:tc>
      </w:tr>
      <w:tr w:rsidR="00B71666" w:rsidRPr="00B71666" w:rsidTr="00B71666">
        <w:trPr>
          <w:trHeight w:val="263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placed (units)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17</w:t>
            </w:r>
          </w:p>
        </w:tc>
      </w:tr>
      <w:tr w:rsidR="00B71666" w:rsidRPr="00B71666" w:rsidTr="00B71666">
        <w:trPr>
          <w:trHeight w:val="20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accepted (units)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17</w:t>
            </w:r>
          </w:p>
        </w:tc>
      </w:tr>
      <w:tr w:rsidR="00B71666" w:rsidRPr="00B71666" w:rsidTr="00B71666">
        <w:trPr>
          <w:trHeight w:val="161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Maximum yield (%)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8632E1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B71666" w:rsidRPr="00B71666" w:rsidTr="00B71666">
        <w:trPr>
          <w:trHeight w:val="193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Minimum yield (%)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8632E1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B71666" w:rsidRPr="00B71666" w:rsidTr="00B71666">
        <w:trPr>
          <w:trHeight w:val="107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Accepted yield (%)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8632E1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B71666" w:rsidRPr="00B71666" w:rsidTr="00B71666">
        <w:trPr>
          <w:trHeight w:val="20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Weight-Average Yield (%)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8632E1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B71666" w:rsidRPr="00B71666" w:rsidTr="00B71666">
        <w:trPr>
          <w:trHeight w:val="258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B71666" w:rsidRDefault="00B71666" w:rsidP="00B71666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Funds raised to the State Budget from the sale of instruments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639 969 679,36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165 496 549,89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0,00</w:t>
            </w:r>
            <w:bookmarkStart w:id="0" w:name="_GoBack"/>
            <w:bookmarkEnd w:id="0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2 318 204,24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248 914 511,34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72 198 147,50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18 483 102,10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35 031 079,96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2 586 543,75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3 695 016,15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66" w:rsidRPr="002F6762" w:rsidRDefault="00B71666" w:rsidP="00B71666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2F6762">
              <w:rPr>
                <w:sz w:val="14"/>
                <w:szCs w:val="14"/>
                <w:lang w:val="uk-UA" w:eastAsia="uk-UA"/>
              </w:rPr>
              <w:t>4 241 010,36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B21BA">
        <w:rPr>
          <w:b/>
          <w:color w:val="000000"/>
          <w:sz w:val="28"/>
          <w:szCs w:val="28"/>
        </w:rPr>
        <w:t>26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B71666" w:rsidRPr="00B71666">
        <w:rPr>
          <w:b/>
          <w:color w:val="000000"/>
          <w:sz w:val="28"/>
          <w:szCs w:val="28"/>
          <w:lang w:val="en-US"/>
        </w:rPr>
        <w:t>4 733 768 261</w:t>
      </w:r>
      <w:proofErr w:type="gramStart"/>
      <w:r w:rsidR="00B71666" w:rsidRPr="00B71666">
        <w:rPr>
          <w:b/>
          <w:color w:val="000000"/>
          <w:sz w:val="28"/>
          <w:szCs w:val="28"/>
          <w:lang w:val="en-US"/>
        </w:rPr>
        <w:t>,07</w:t>
      </w:r>
      <w:proofErr w:type="gramEnd"/>
      <w:r w:rsidR="00FE307D">
        <w:rPr>
          <w:b/>
          <w:color w:val="000000"/>
          <w:spacing w:val="-4"/>
          <w:sz w:val="28"/>
          <w:szCs w:val="28"/>
          <w:lang w:val="en-US"/>
        </w:rPr>
        <w:t> 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acedc1b3-a6a6-4744-bb8f-c9b717f8a9c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11A884-D523-47F5-A881-356688C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11</cp:revision>
  <cp:lastPrinted>2019-02-05T13:41:00Z</cp:lastPrinted>
  <dcterms:created xsi:type="dcterms:W3CDTF">2019-02-12T13:19:00Z</dcterms:created>
  <dcterms:modified xsi:type="dcterms:W3CDTF">2019-02-26T15:09:00Z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